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E4" w:rsidRPr="00C240E4" w:rsidRDefault="00C240E4" w:rsidP="00C240E4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56"/>
          <w:szCs w:val="56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56"/>
          <w:szCs w:val="56"/>
          <w:lang w:eastAsia="zh-CN"/>
        </w:rPr>
        <w:t>Групповая беседа на тему:</w:t>
      </w:r>
      <w:r w:rsidRPr="00C240E4">
        <w:rPr>
          <w:rFonts w:ascii="Times New Roman" w:eastAsia="Courier New" w:hAnsi="Times New Roman" w:cs="Times New Roman"/>
          <w:b/>
          <w:color w:val="000000"/>
          <w:sz w:val="56"/>
          <w:szCs w:val="56"/>
          <w:lang w:eastAsia="zh-CN"/>
        </w:rPr>
        <w:t xml:space="preserve"> </w:t>
      </w:r>
      <w:r w:rsidRPr="00C240E4">
        <w:rPr>
          <w:rFonts w:ascii="Times New Roman" w:eastAsia="Courier New" w:hAnsi="Times New Roman" w:cs="Times New Roman"/>
          <w:b/>
          <w:color w:val="000000"/>
          <w:sz w:val="56"/>
          <w:szCs w:val="56"/>
          <w:lang w:eastAsia="zh-CN"/>
        </w:rPr>
        <w:t>«Ребёнок в мире</w:t>
      </w:r>
      <w:r w:rsidRPr="00C240E4">
        <w:rPr>
          <w:rFonts w:ascii="Courier New" w:eastAsia="Courier New" w:hAnsi="Courier New" w:cs="Courier New"/>
          <w:color w:val="000000"/>
          <w:sz w:val="56"/>
          <w:szCs w:val="56"/>
          <w:lang w:eastAsia="zh-CN"/>
        </w:rPr>
        <w:t xml:space="preserve"> </w:t>
      </w:r>
      <w:r w:rsidRPr="00C240E4">
        <w:rPr>
          <w:rFonts w:ascii="Times New Roman" w:eastAsia="Courier New" w:hAnsi="Times New Roman" w:cs="Times New Roman"/>
          <w:b/>
          <w:color w:val="000000"/>
          <w:sz w:val="56"/>
          <w:szCs w:val="56"/>
          <w:lang w:eastAsia="zh-CN"/>
        </w:rPr>
        <w:t>компьютеров»</w:t>
      </w:r>
    </w:p>
    <w:p w:rsidR="00C240E4" w:rsidRPr="00C240E4" w:rsidRDefault="00C240E4" w:rsidP="00C240E4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>Актуальность темы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: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Наши дети растут и развиваются в компьютерный век. Поэтому волей-неволей им придется обучаться работать на компьютере. Это замечательное изобретение на протяжении всего своего существования вызывает много толков и предрассудков.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И многие родители постоянно задаются вопросом – а нужен ли ребенку компьютер на самом деле? Вреден ли он для детского здоровья? Какие меры предпринять, чтобы сохранить душевный комфорт маленького пользователя? С какого возраста лучше знакомить ребенка с такой сложной техникой? Ведь компьютер уже есть в большинстве домов.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 xml:space="preserve">Вид: </w:t>
      </w:r>
      <w:proofErr w:type="gramStart"/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групповая</w:t>
      </w:r>
      <w:proofErr w:type="gramEnd"/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, тематическая.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 xml:space="preserve">Участники: 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родители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 xml:space="preserve"> дошкольников подготовительной 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группы.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>Цель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:</w:t>
      </w:r>
    </w:p>
    <w:p w:rsidR="00C240E4" w:rsidRPr="00C240E4" w:rsidRDefault="00C240E4" w:rsidP="00C240E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Расширить информационное поле родителей о пользе и вреде занятий детей за компьютером.</w:t>
      </w:r>
    </w:p>
    <w:p w:rsidR="00C240E4" w:rsidRPr="00C240E4" w:rsidRDefault="00C240E4" w:rsidP="00C240E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Познакомить родителей с развивающими функциями персонального компьютера для дошкольников, с влиянием компьютера на здоровье детей.</w:t>
      </w:r>
    </w:p>
    <w:p w:rsidR="00C240E4" w:rsidRPr="00C240E4" w:rsidRDefault="00C240E4" w:rsidP="00C240E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Помочь родителям осознать необходимость бесед с ребенком об опасном влиянии компьютера.</w:t>
      </w:r>
    </w:p>
    <w:p w:rsidR="00C240E4" w:rsidRPr="00C240E4" w:rsidRDefault="00C240E4" w:rsidP="00C240E4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Дать практические рекомендации по организации рабочего места ребёнка, осваивающего компьютер.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>Задачи:</w:t>
      </w:r>
    </w:p>
    <w:p w:rsidR="00C240E4" w:rsidRPr="00C240E4" w:rsidRDefault="00C240E4" w:rsidP="00C240E4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Довести до сведения родителей правила, при которых использование компьютера становится безопасным.</w:t>
      </w:r>
    </w:p>
    <w:p w:rsidR="00C240E4" w:rsidRPr="00C240E4" w:rsidRDefault="00C240E4" w:rsidP="00C240E4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Привлекать родителей к защите ребёнка от агрессии внешней среды.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 xml:space="preserve">Методы: 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объяснение, беседа, дискуссия.</w:t>
      </w: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lastRenderedPageBreak/>
        <w:t xml:space="preserve">Приемы: </w:t>
      </w: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вопросы (требующие констатации; побуждающие к мыслительной деятельности), пояснение, объяснение.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>Предварительная работа:</w:t>
      </w:r>
    </w:p>
    <w:p w:rsidR="00C240E4" w:rsidRPr="00C240E4" w:rsidRDefault="00C240E4" w:rsidP="00C240E4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Проведение анкетирования родителей на тему «Ребенок и компьютер»</w:t>
      </w:r>
    </w:p>
    <w:p w:rsidR="00C240E4" w:rsidRPr="00C240E4" w:rsidRDefault="00C240E4" w:rsidP="00C240E4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Изучение материала по выбранному вопросу.</w:t>
      </w:r>
    </w:p>
    <w:p w:rsidR="00C240E4" w:rsidRPr="00C240E4" w:rsidRDefault="00C240E4" w:rsidP="00C240E4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Объявление о проведении групповой беседы для родителей.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t>План: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Компьютер в современном мире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Диспут «Компьютерный ринг»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Компьютер - за или против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 xml:space="preserve"> Компьютерные игры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Правила работы за компьютером</w:t>
      </w:r>
    </w:p>
    <w:p w:rsid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t>Итог</w:t>
      </w:r>
    </w:p>
    <w:p w:rsidR="00C240E4" w:rsidRPr="00C240E4" w:rsidRDefault="00C240E4" w:rsidP="00C240E4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color w:val="000000"/>
          <w:sz w:val="28"/>
          <w:szCs w:val="28"/>
          <w:lang w:eastAsia="zh-CN"/>
        </w:rPr>
        <w:br w:type="page"/>
      </w:r>
    </w:p>
    <w:p w:rsidR="00C240E4" w:rsidRPr="00C240E4" w:rsidRDefault="00C240E4" w:rsidP="00C240E4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</w:pPr>
      <w:r w:rsidRPr="00C240E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zh-CN"/>
        </w:rPr>
        <w:lastRenderedPageBreak/>
        <w:t>Ход мероприятия:</w:t>
      </w:r>
    </w:p>
    <w:p w:rsidR="00C240E4" w:rsidRPr="00C240E4" w:rsidRDefault="00C240E4" w:rsidP="00C240E4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u w:val="single"/>
          <w:lang w:eastAsia="zh-CN"/>
        </w:rPr>
      </w:pP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- Уважаемые родители! Сегодня мы собрались, чтобы обсудить тему «Ребёнок в мире компьютеров». Отличительной чертой времени, в котором мы живем, является стремительное проникновение информационных технологий во все сферы жизни. Современные дети нередко подражают любимому киногерою или ведущему какой-нибудь популярной телепередачи. И не вызывает уже сомнения, что они способны с завидной легкостью овладеть навыками работы с различными электронными компьютерными новинками. Но главное, чтобы наши дети не попали в зависимость от «компьютерного друга», а ценили живое, эмоциональное человеческое общение и стремились к нему. </w:t>
      </w: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- Давайте подумаем, чем является компьютер для ребенка? (</w:t>
      </w:r>
      <w:r w:rsidRPr="00C240E4">
        <w:rPr>
          <w:rFonts w:ascii="Times New Roman" w:eastAsia="Calibri" w:hAnsi="Times New Roman" w:cs="Times New Roman"/>
          <w:i/>
          <w:sz w:val="28"/>
          <w:szCs w:val="28"/>
        </w:rPr>
        <w:t>ответы родителей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- Вы абсолютно правы – игрушкой, необычной и привлекательной игрушкой. Во время нашей встречи мы постараемся вместе разобраться: компьютер – добро или зло? А поможет нам в этом замечательный персонаж –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40E4"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i/>
          <w:sz w:val="28"/>
          <w:szCs w:val="28"/>
          <w:u w:val="single"/>
        </w:rPr>
        <w:t>.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- В чем особенность компьютера? Чем отличается от любой другой игрушки? Сейчас я вам об этом расскажу.</w:t>
      </w:r>
    </w:p>
    <w:p w:rsidR="00C240E4" w:rsidRPr="00C240E4" w:rsidRDefault="00C240E4" w:rsidP="00C240E4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Компьютер является интерактивным средством.</w:t>
      </w:r>
    </w:p>
    <w:p w:rsidR="00C240E4" w:rsidRPr="00C240E4" w:rsidRDefault="00C240E4" w:rsidP="00C240E4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Компьютер – это универсальная игрушка, меняющая назначение при смене программы.</w:t>
      </w:r>
    </w:p>
    <w:p w:rsidR="00C240E4" w:rsidRPr="00C240E4" w:rsidRDefault="00C240E4" w:rsidP="00C240E4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Компьютер – дополнительное педагогическое средство развития ребенка.</w:t>
      </w:r>
    </w:p>
    <w:p w:rsidR="00C240E4" w:rsidRPr="00C240E4" w:rsidRDefault="00C240E4" w:rsidP="00C240E4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Компьютер –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многовариативный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дидактический материал.</w:t>
      </w:r>
    </w:p>
    <w:p w:rsidR="00C240E4" w:rsidRP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40E4">
        <w:rPr>
          <w:rFonts w:ascii="Times New Roman" w:eastAsia="Calibri" w:hAnsi="Times New Roman" w:cs="Times New Roman"/>
          <w:i/>
          <w:sz w:val="28"/>
          <w:szCs w:val="28"/>
        </w:rPr>
        <w:t>(Каждая позиция поясняется и обсуждается, чтобы родителям было понятно, о чем идет речь).</w:t>
      </w:r>
    </w:p>
    <w:p w:rsidR="00C240E4" w:rsidRPr="00C240E4" w:rsidRDefault="00C240E4" w:rsidP="00C240E4">
      <w:pPr>
        <w:spacing w:after="0" w:line="360" w:lineRule="auto"/>
        <w:ind w:firstLine="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- Как мы видим, компьютер и в самом деле очень необычная игрушка. Но вот вопрос: способствует ли он развитию ребенка дошкольного возраста или, напротив, задерживает его? Существуют как сторонники, так и противники </w:t>
      </w:r>
      <w:r w:rsidRPr="00C240E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применения компьютера в деятельности детей дошкольного возраста. А как считаете вы: можно ли и нужно ли дошкольнику общаться с компьютером? </w:t>
      </w:r>
      <w:r w:rsidRPr="00C240E4">
        <w:rPr>
          <w:rFonts w:ascii="Times New Roman" w:eastAsia="Calibri" w:hAnsi="Times New Roman" w:cs="Times New Roman"/>
          <w:i/>
          <w:sz w:val="28"/>
          <w:szCs w:val="28"/>
        </w:rPr>
        <w:t>(Дискуссия родителей)</w:t>
      </w:r>
      <w:r w:rsidRPr="00C240E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40E4" w:rsidRPr="00C240E4" w:rsidRDefault="00C240E4" w:rsidP="00C240E4">
      <w:pPr>
        <w:spacing w:after="0" w:line="360" w:lineRule="auto"/>
        <w:ind w:firstLine="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- Что ж, и в нашей небольшой аудитории мнения разделились. Давайте попробуем выявить все «плюсы» и «минусы» влияния компьютера на развитие ребенка-дошкольника. А для этого устроим «Компьютерный ринг». </w:t>
      </w:r>
      <w:proofErr w:type="gramStart"/>
      <w:r w:rsidRPr="00C240E4">
        <w:rPr>
          <w:rFonts w:ascii="Times New Roman" w:eastAsia="Calibri" w:hAnsi="Times New Roman" w:cs="Times New Roman"/>
          <w:sz w:val="28"/>
          <w:szCs w:val="28"/>
        </w:rPr>
        <w:t>В красном углу – сторонники применения компьютеров в дошкольном воспитании, в синем – его противники (</w:t>
      </w:r>
      <w:r w:rsidRPr="00C240E4">
        <w:rPr>
          <w:rFonts w:ascii="Times New Roman" w:eastAsia="Calibri" w:hAnsi="Times New Roman" w:cs="Times New Roman"/>
          <w:i/>
          <w:sz w:val="28"/>
          <w:szCs w:val="28"/>
        </w:rPr>
        <w:t>желательно равное количество человек в командах</w:t>
      </w:r>
      <w:r w:rsidRPr="00C240E4">
        <w:rPr>
          <w:rFonts w:ascii="Times New Roman" w:eastAsia="Calibri" w:hAnsi="Times New Roman" w:cs="Times New Roman"/>
          <w:sz w:val="28"/>
          <w:szCs w:val="28"/>
        </w:rPr>
        <w:t>).</w:t>
      </w:r>
      <w:proofErr w:type="gram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, конечно же, не сможет остаться в стороне. На столе, рядом с нашим импровизированным рингом, он расположил «подсказки» играющим командам. На каждом из лежащих на столе листов обозначено то или иное свойство компьютера и компьютерных игр. </w:t>
      </w:r>
      <w:proofErr w:type="gramStart"/>
      <w:r w:rsidRPr="00C240E4">
        <w:rPr>
          <w:rFonts w:ascii="Times New Roman" w:eastAsia="Calibri" w:hAnsi="Times New Roman" w:cs="Times New Roman"/>
          <w:sz w:val="28"/>
          <w:szCs w:val="28"/>
        </w:rPr>
        <w:t>Задача команд – выбрать нужные и, опираясь на них, постараться убедить членов другой команды в истинности именно вашего мнения.</w:t>
      </w:r>
      <w:proofErr w:type="gramEnd"/>
    </w:p>
    <w:p w:rsidR="00C240E4" w:rsidRPr="00C240E4" w:rsidRDefault="00C240E4" w:rsidP="00C240E4">
      <w:pPr>
        <w:spacing w:after="0" w:line="360" w:lineRule="auto"/>
        <w:ind w:firstLine="41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40E4">
        <w:rPr>
          <w:rFonts w:ascii="Times New Roman" w:eastAsia="Calibri" w:hAnsi="Times New Roman" w:cs="Times New Roman"/>
          <w:i/>
          <w:sz w:val="28"/>
          <w:szCs w:val="28"/>
        </w:rPr>
        <w:t>(Проводится диспут «Компьютерный ринг»)</w:t>
      </w:r>
    </w:p>
    <w:p w:rsidR="00C240E4" w:rsidRPr="00C240E4" w:rsidRDefault="00C240E4" w:rsidP="00C240E4">
      <w:pPr>
        <w:spacing w:after="0" w:line="360" w:lineRule="auto"/>
        <w:ind w:firstLine="41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240E4">
        <w:rPr>
          <w:rFonts w:ascii="Times New Roman" w:eastAsia="Calibri" w:hAnsi="Times New Roman" w:cs="Times New Roman"/>
          <w:sz w:val="28"/>
          <w:szCs w:val="28"/>
          <w:u w:val="single"/>
        </w:rPr>
        <w:t>Варианты «подсказок»</w:t>
      </w:r>
    </w:p>
    <w:p w:rsidR="00C240E4" w:rsidRPr="00C240E4" w:rsidRDefault="00C240E4" w:rsidP="00C240E4">
      <w:pPr>
        <w:spacing w:after="0" w:line="360" w:lineRule="auto"/>
        <w:ind w:firstLine="41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40E4">
        <w:rPr>
          <w:rFonts w:ascii="Times New Roman" w:eastAsia="Calibri" w:hAnsi="Times New Roman" w:cs="Times New Roman"/>
          <w:b/>
          <w:sz w:val="28"/>
          <w:szCs w:val="28"/>
        </w:rPr>
        <w:t>Компьютер: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Вызывает положительный интерес к новой технике;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Развивает творческие способности;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Полностью захватывает сознание ребенка;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Устраняет страх ребенка перед новой техникой;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Отрицательно влияет на физическое развитие детей;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Повышает состояние нервозности и страха при </w:t>
      </w:r>
      <w:proofErr w:type="gramStart"/>
      <w:r w:rsidRPr="00C240E4">
        <w:rPr>
          <w:rFonts w:ascii="Times New Roman" w:eastAsia="Calibri" w:hAnsi="Times New Roman" w:cs="Times New Roman"/>
          <w:sz w:val="28"/>
          <w:szCs w:val="28"/>
        </w:rPr>
        <w:t>стремлении</w:t>
      </w:r>
      <w:proofErr w:type="gram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во что бы то ни стало добиться победы;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Формирует психологическую готовность к овладению компьютерной грамотностью;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Содержание игр провоцирует проявление детской агрессии, жестокости;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Позволяет развивать воображение ребенка, моделируя совершенно новые ситуации, даже из области будущего и нереального;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Воспитывает внимательность, сосредоточенность;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lastRenderedPageBreak/>
        <w:t>Обязывает ребенка действовать в темпе, задаваемом программой;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Снижает интеллектуальную активность детей за счет развлекательного содержания игр;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Позволяет лучше и быстрее освоить понятия цвета, формы, величины;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Помогает овладеть чтением и письмом;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Ухудшает зрение ребенка;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Способствует возникновению нарушений осанки;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Развивает элементы наглядно-образного и логического мышления;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Тренирует внимание и память;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Развивает быстроту действий и реакций;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Способствует развитию гиподинамии;</w:t>
      </w:r>
    </w:p>
    <w:p w:rsidR="00C240E4" w:rsidRPr="00C240E4" w:rsidRDefault="00C240E4" w:rsidP="00C240E4">
      <w:pPr>
        <w:numPr>
          <w:ilvl w:val="0"/>
          <w:numId w:val="6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Воспитывает целеустремленность.</w:t>
      </w:r>
    </w:p>
    <w:p w:rsidR="00C240E4" w:rsidRPr="00C240E4" w:rsidRDefault="00C240E4" w:rsidP="00C240E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40E4">
        <w:rPr>
          <w:rFonts w:ascii="Times New Roman" w:eastAsia="Calibri" w:hAnsi="Times New Roman" w:cs="Times New Roman"/>
          <w:i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Как видите, у меня есть и положительные и отрицательные стороны. Сейчас я расскажу, что выяснили ученые о положительном влиянии компьютера на ребенка.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- Компьютер выполняет функцию создания неопределенности, моделирует проблемную ситуацию, затрудняет деятельность, но при этом помогает ребенку самостоятельно снять эти трудности в ходе игры. Все это делает компьютерные игры эффективным средством активизации творческих возможностей личности ребенка.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Специфика компьютерных игр, по мнению Е. В. Зворыгиной, заключается в следующем: в отличие от других видов игр, компьютерные игры позволяют увидеть продукт своего воображения и своей игры; в отличие от других видов деятельности, они дают возможность восстановить динамику своего творчества.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Становясь средством деятельности, компьютер позволяет ребенку реализовывать такие потенциальные возможности, которые в традиционных условиях не могут проявиться, например, из-за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несформированности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графического образца или стереотипного способа его реализации.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lastRenderedPageBreak/>
        <w:t>Компьютер усиливает мотивацию учения. Это осуществляется за счет новизны, возможности регулировать предъявление задач по трудности, активного вовлечения ребенка в учебный процесс. Компьютер дает ребенку возможности испробовать умственные силы, проявить оригинальность, предлагать решения без риска получить низкую оценку своей деятельности, неодобрение.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>, несомненно, прав. Компьютер способен стать эффективным средством развития ребенка. Но при этом очень важно, что находится внутри вашего компьютера, в какие компьютерные игры играют наши дети.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40E4">
        <w:rPr>
          <w:rFonts w:ascii="Times New Roman" w:eastAsia="Calibri" w:hAnsi="Times New Roman" w:cs="Times New Roman"/>
          <w:i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А компьютерные игры бывают очень разные. Специалисты выделяют следующие их виды: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Игры типа «убей их всех», в которых главный герой должен победить врагов, кем бы они ни были.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Игры-приключения, в которых герой как бы проходит по страницам повестей т романов. В основном они представляют собой ситуации в виде мультфильма.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Игры стратегические, в которых требуется принимать решения по изменению стратегии поведения в ходе игры.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Развивающие игры, которые способствуют познавательному развитию дошкольников и побуждают к самостоятельным творческим играм.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Обучающие игры, способствующие усвоению детьми навыков чтения, элементарных математических представлений, и т. д.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Диагностические, применяемые специалистами для выявления уровня развития у детей умственных способностей, памяти, внимания и т. д.</w:t>
      </w:r>
    </w:p>
    <w:p w:rsidR="00C240E4" w:rsidRPr="00C240E4" w:rsidRDefault="00C240E4" w:rsidP="00C240E4">
      <w:pPr>
        <w:numPr>
          <w:ilvl w:val="0"/>
          <w:numId w:val="7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Графические игры, связанные с рисованием, конструированием.</w:t>
      </w: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- Уважаемые родители, поделитесь, пожалуйста, своим опытом. В какие компьютерные игры играют дети дома? Что им нравится в этих играх? Считаете ли вы эти игры доступными и полезными для детей? (</w:t>
      </w:r>
      <w:r w:rsidRPr="00C240E4">
        <w:rPr>
          <w:rFonts w:ascii="Times New Roman" w:eastAsia="Calibri" w:hAnsi="Times New Roman" w:cs="Times New Roman"/>
          <w:i/>
          <w:sz w:val="28"/>
          <w:szCs w:val="28"/>
        </w:rPr>
        <w:t>Выслушиваются мнения родителей</w:t>
      </w:r>
      <w:r w:rsidRPr="00C240E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240E4" w:rsidRPr="00C240E4" w:rsidRDefault="00C240E4" w:rsidP="00C240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40E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Компьютоша</w:t>
      </w:r>
      <w:proofErr w:type="spellEnd"/>
      <w:r w:rsidRPr="00C240E4">
        <w:rPr>
          <w:rFonts w:ascii="Times New Roman" w:eastAsia="Calibri" w:hAnsi="Times New Roman" w:cs="Times New Roman"/>
          <w:i/>
          <w:sz w:val="28"/>
          <w:szCs w:val="28"/>
        </w:rPr>
        <w:t xml:space="preserve"> -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А как трудно правильно выбрать компьютерную игру для ребенка! Их так много! И каждый производитель говорит, что его игра лучшая! А ведь специалистами разработаны требования, предъявляемые к компьютерной игре для детей дошкольного возраста. Вот они: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 игре не должно быть текстовой информации о ходе и правилах игры. Функцию разъяснения выполняют специальные символы или звуковые сигналы, подсказывающие ребенку последовательность и правильность действий.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Могут использоваться буквы и отдельные слова, написанные буквами больших размеров, больше, чем традиционный шрифт компьютера.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Изображения на экране должны быть достаточно крупными, обобщенными, без мелких и отвлекающих деталей.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Темп движений и преобразований на экране должен быть не слишком быстрый, а количество решаемых игровых заданий регулируется самим ребенком.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 обучающих играх используются правильные ответы, доступные дошкольникам.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Нежелательно применение системы оценок в баллах.</w:t>
      </w:r>
    </w:p>
    <w:p w:rsidR="00C240E4" w:rsidRPr="00C240E4" w:rsidRDefault="00C240E4" w:rsidP="00C240E4">
      <w:pPr>
        <w:numPr>
          <w:ilvl w:val="0"/>
          <w:numId w:val="8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Лучше, если программа имеет логическое завершение, - построен дом, нарисован рисунок.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- Но важно не только правильно выбрать игру. Необходимо еще и верно организовать игровую деятельность ребенка с компьютером. Сколько времени тратит ваш ребенок на компьютерные игры? Вы считаете, что данное количество времени является достаточным? А может, его слишком много? Или, наоборот, мало? Когда ребенок чаще играет в компьютерные игры? Как организовано его компьютерное место? (</w:t>
      </w:r>
      <w:r w:rsidRPr="00C240E4">
        <w:rPr>
          <w:rFonts w:ascii="Times New Roman" w:eastAsia="Calibri" w:hAnsi="Times New Roman" w:cs="Times New Roman"/>
          <w:i/>
          <w:sz w:val="28"/>
          <w:szCs w:val="28"/>
        </w:rPr>
        <w:t>Проводится беседа с родителями об организации работы ребенка за компьютером</w:t>
      </w:r>
      <w:r w:rsidRPr="00C240E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240E4" w:rsidRPr="00C240E4" w:rsidRDefault="00C240E4" w:rsidP="00C240E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40E4">
        <w:rPr>
          <w:rFonts w:ascii="Times New Roman" w:eastAsia="Calibri" w:hAnsi="Times New Roman" w:cs="Times New Roman"/>
          <w:i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i/>
          <w:sz w:val="28"/>
          <w:szCs w:val="28"/>
        </w:rPr>
        <w:t xml:space="preserve"> -</w:t>
      </w: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А я хочу рассказать вам о тех </w:t>
      </w:r>
      <w:r w:rsidRPr="00C240E4">
        <w:rPr>
          <w:rFonts w:ascii="Times New Roman" w:eastAsia="Calibri" w:hAnsi="Times New Roman" w:cs="Times New Roman"/>
          <w:b/>
          <w:sz w:val="28"/>
          <w:szCs w:val="28"/>
        </w:rPr>
        <w:t>правилах</w:t>
      </w:r>
      <w:r w:rsidRPr="00C240E4">
        <w:rPr>
          <w:rFonts w:ascii="Times New Roman" w:eastAsia="Calibri" w:hAnsi="Times New Roman" w:cs="Times New Roman"/>
          <w:sz w:val="28"/>
          <w:szCs w:val="28"/>
        </w:rPr>
        <w:t>, которые ученые рекомендуют соблюдать при организации игровой деятельности детей с компьютером.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lastRenderedPageBreak/>
        <w:t>Ребенок может работать за компьютером не более 15 минут в день.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Лучше играть в компьютерные игры в первой половине дня.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 течение недели ребенок может работать с компьютером не более трех раз.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Комната, в которой он работает за компьютером, должна быть хорошо освещена.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Мебель (стол и стул) по размерам должна соответствовать росту ребенка.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Расстояние от глаз ребенка до монитора не должно превышать 60 см.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В процессе игры ребенка на компьютере необходимо следить за соблюдением правильной осанки ребенком.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После игры с компьютером нужно обязательно сделать зарядку для глаз.</w:t>
      </w:r>
    </w:p>
    <w:p w:rsidR="00C240E4" w:rsidRPr="00C240E4" w:rsidRDefault="00C240E4" w:rsidP="00C240E4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>Игровую деятельность с компьютером нужно сменить физическими упражнениями и играми.</w:t>
      </w:r>
    </w:p>
    <w:p w:rsidR="00C240E4" w:rsidRP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- Что же, мы смогли убедиться, что при рациональном применении компьютер может стать полезным средством развития ребенка. А на прощание </w:t>
      </w:r>
      <w:proofErr w:type="spellStart"/>
      <w:r w:rsidRPr="00C240E4">
        <w:rPr>
          <w:rFonts w:ascii="Times New Roman" w:eastAsia="Calibri" w:hAnsi="Times New Roman" w:cs="Times New Roman"/>
          <w:sz w:val="28"/>
          <w:szCs w:val="28"/>
        </w:rPr>
        <w:t>Компьютоша</w:t>
      </w:r>
      <w:proofErr w:type="spellEnd"/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для всех приготовил небольшие сувениры.</w:t>
      </w:r>
    </w:p>
    <w:p w:rsidR="00C240E4" w:rsidRP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0E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240E4" w:rsidRP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240E4">
        <w:rPr>
          <w:rFonts w:ascii="Times New Roman" w:eastAsia="Calibri" w:hAnsi="Times New Roman" w:cs="Times New Roman"/>
          <w:i/>
          <w:sz w:val="28"/>
          <w:szCs w:val="28"/>
        </w:rPr>
        <w:t>Родителям раздаются памятки, правила работы для детей дошкольного возраста на компьютере, и упражнения для глаз.</w:t>
      </w:r>
    </w:p>
    <w:p w:rsid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40E4" w:rsidRPr="00C240E4" w:rsidRDefault="00C240E4" w:rsidP="00C240E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C240E4" w:rsidRPr="00C240E4" w:rsidSect="005131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40E4" w:rsidRPr="00C240E4" w:rsidRDefault="00C240E4" w:rsidP="00C240E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570E8" wp14:editId="2BF95A69">
            <wp:extent cx="8315960" cy="62369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60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0E4" w:rsidRDefault="00C240E4" w:rsidP="00C240E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0E37BA" wp14:editId="747C9C48">
            <wp:extent cx="7387632" cy="554778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0" cy="555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0E4" w:rsidSect="00C240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618"/>
    <w:multiLevelType w:val="hybridMultilevel"/>
    <w:tmpl w:val="809073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51715D"/>
    <w:multiLevelType w:val="hybridMultilevel"/>
    <w:tmpl w:val="86C22044"/>
    <w:lvl w:ilvl="0" w:tplc="0419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12626A5B"/>
    <w:multiLevelType w:val="hybridMultilevel"/>
    <w:tmpl w:val="0A38464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1F3199A"/>
    <w:multiLevelType w:val="hybridMultilevel"/>
    <w:tmpl w:val="B3A2EF6C"/>
    <w:lvl w:ilvl="0" w:tplc="2F92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37995"/>
    <w:multiLevelType w:val="hybridMultilevel"/>
    <w:tmpl w:val="410E1CFA"/>
    <w:lvl w:ilvl="0" w:tplc="2F92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71013"/>
    <w:multiLevelType w:val="hybridMultilevel"/>
    <w:tmpl w:val="C2B08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53975"/>
    <w:multiLevelType w:val="hybridMultilevel"/>
    <w:tmpl w:val="E5B4E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1C3394"/>
    <w:multiLevelType w:val="hybridMultilevel"/>
    <w:tmpl w:val="E8E89F58"/>
    <w:lvl w:ilvl="0" w:tplc="2F924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14493"/>
    <w:multiLevelType w:val="hybridMultilevel"/>
    <w:tmpl w:val="7F88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CC"/>
    <w:rsid w:val="000C5C1D"/>
    <w:rsid w:val="0078417B"/>
    <w:rsid w:val="00C240E4"/>
    <w:rsid w:val="00D7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1606</Words>
  <Characters>9160</Characters>
  <Application>Microsoft Office Word</Application>
  <DocSecurity>0</DocSecurity>
  <Lines>76</Lines>
  <Paragraphs>21</Paragraphs>
  <ScaleCrop>false</ScaleCrop>
  <Company/>
  <LinksUpToDate>false</LinksUpToDate>
  <CharactersWithSpaces>10745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natab</dc:creator>
  <cp:keywords/>
  <dc:description/>
  <cp:lastModifiedBy>natab</cp:lastModifiedBy>
  <cp:revision>2</cp:revision>
  <dcterms:created xsi:type="dcterms:W3CDTF">2023-08-15T08:20:00Z</dcterms:created>
  <dcterms:modified xsi:type="dcterms:W3CDTF">2023-08-15T08:29:00Z</dcterms:modified>
</cp:coreProperties>
</file>